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64" w:rsidRPr="00F454D6" w:rsidRDefault="00F67464" w:rsidP="00F67464">
      <w:pPr>
        <w:ind w:left="1"/>
        <w:rPr>
          <w:sz w:val="24"/>
          <w:szCs w:val="24"/>
        </w:rPr>
      </w:pPr>
      <w:bookmarkStart w:id="0" w:name="_GoBack"/>
      <w:bookmarkEnd w:id="0"/>
      <w:r w:rsidRPr="00F454D6">
        <w:rPr>
          <w:rFonts w:hint="eastAsia"/>
          <w:sz w:val="24"/>
          <w:szCs w:val="24"/>
        </w:rPr>
        <w:t>様式第</w:t>
      </w:r>
      <w:r w:rsidR="00E41E4E" w:rsidRPr="00F454D6">
        <w:rPr>
          <w:rFonts w:hint="eastAsia"/>
          <w:sz w:val="24"/>
          <w:szCs w:val="24"/>
        </w:rPr>
        <w:t>３</w:t>
      </w:r>
      <w:r w:rsidRPr="00F454D6">
        <w:rPr>
          <w:rFonts w:hint="eastAsia"/>
          <w:sz w:val="24"/>
          <w:szCs w:val="24"/>
        </w:rPr>
        <w:t>号（第３条関係）</w:t>
      </w:r>
    </w:p>
    <w:p w:rsidR="00F67464" w:rsidRPr="008D28FE" w:rsidRDefault="00F67464" w:rsidP="00F67464">
      <w:pPr>
        <w:widowControl/>
        <w:jc w:val="right"/>
        <w:rPr>
          <w:sz w:val="24"/>
          <w:szCs w:val="24"/>
        </w:rPr>
      </w:pPr>
    </w:p>
    <w:p w:rsidR="00F67464" w:rsidRPr="00F454D6" w:rsidRDefault="00F67464" w:rsidP="00F67464">
      <w:pPr>
        <w:widowControl/>
        <w:jc w:val="right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>年　　月　　日</w:t>
      </w:r>
    </w:p>
    <w:p w:rsidR="00F67464" w:rsidRPr="00F454D6" w:rsidRDefault="00F67464" w:rsidP="00F67464">
      <w:pPr>
        <w:widowControl/>
        <w:jc w:val="left"/>
        <w:rPr>
          <w:sz w:val="24"/>
          <w:szCs w:val="24"/>
        </w:rPr>
      </w:pPr>
    </w:p>
    <w:p w:rsidR="00F67464" w:rsidRPr="00F454D6" w:rsidRDefault="00F67464" w:rsidP="00F67464">
      <w:pPr>
        <w:widowControl/>
        <w:jc w:val="center"/>
        <w:rPr>
          <w:b/>
          <w:sz w:val="28"/>
          <w:szCs w:val="28"/>
        </w:rPr>
      </w:pPr>
      <w:r w:rsidRPr="00F454D6">
        <w:rPr>
          <w:rFonts w:hint="eastAsia"/>
          <w:b/>
          <w:sz w:val="28"/>
          <w:szCs w:val="28"/>
        </w:rPr>
        <w:t>中間前払</w:t>
      </w:r>
      <w:r w:rsidR="00EA5137" w:rsidRPr="00F454D6">
        <w:rPr>
          <w:rFonts w:hint="eastAsia"/>
          <w:b/>
          <w:sz w:val="28"/>
          <w:szCs w:val="28"/>
        </w:rPr>
        <w:t>金</w:t>
      </w:r>
      <w:r w:rsidRPr="00F454D6">
        <w:rPr>
          <w:rFonts w:hint="eastAsia"/>
          <w:b/>
          <w:sz w:val="28"/>
          <w:szCs w:val="28"/>
        </w:rPr>
        <w:t>認定</w:t>
      </w:r>
      <w:r w:rsidR="00DD3DF9" w:rsidRPr="00F454D6">
        <w:rPr>
          <w:rFonts w:hint="eastAsia"/>
          <w:b/>
          <w:sz w:val="28"/>
          <w:szCs w:val="28"/>
        </w:rPr>
        <w:t>調書</w:t>
      </w:r>
    </w:p>
    <w:p w:rsidR="00F67464" w:rsidRPr="00F454D6" w:rsidRDefault="00F67464" w:rsidP="00F67464">
      <w:pPr>
        <w:widowControl/>
        <w:jc w:val="left"/>
        <w:rPr>
          <w:sz w:val="24"/>
          <w:szCs w:val="24"/>
        </w:rPr>
      </w:pPr>
    </w:p>
    <w:p w:rsidR="00DD3DF9" w:rsidRPr="00F454D6" w:rsidRDefault="00DD3DF9" w:rsidP="00F67464">
      <w:pPr>
        <w:widowControl/>
        <w:jc w:val="left"/>
        <w:rPr>
          <w:sz w:val="24"/>
          <w:szCs w:val="24"/>
        </w:rPr>
      </w:pPr>
    </w:p>
    <w:p w:rsidR="00DD3DF9" w:rsidRPr="00F454D6" w:rsidRDefault="00DD3DF9" w:rsidP="00F67464">
      <w:pPr>
        <w:widowControl/>
        <w:jc w:val="left"/>
        <w:rPr>
          <w:sz w:val="24"/>
          <w:szCs w:val="24"/>
        </w:rPr>
      </w:pPr>
    </w:p>
    <w:p w:rsidR="00F67464" w:rsidRPr="00F454D6" w:rsidRDefault="00F67464" w:rsidP="00DD3DF9">
      <w:pPr>
        <w:ind w:left="1" w:firstLineChars="1400" w:firstLine="3360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>様</w:t>
      </w:r>
    </w:p>
    <w:p w:rsidR="00F67464" w:rsidRPr="00F454D6" w:rsidRDefault="00DD3DF9" w:rsidP="00F67464">
      <w:pPr>
        <w:widowControl/>
        <w:jc w:val="left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 xml:space="preserve">　</w:t>
      </w:r>
    </w:p>
    <w:p w:rsidR="00F67464" w:rsidRPr="00F454D6" w:rsidRDefault="00DD3DF9" w:rsidP="00DD3DF9">
      <w:pPr>
        <w:widowControl/>
        <w:ind w:firstLineChars="2200" w:firstLine="5280"/>
        <w:jc w:val="left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 xml:space="preserve">能勢町長　</w:t>
      </w:r>
      <w:r w:rsidR="00F67464" w:rsidRPr="00F454D6">
        <w:rPr>
          <w:rFonts w:hint="eastAsia"/>
          <w:sz w:val="24"/>
          <w:szCs w:val="24"/>
        </w:rPr>
        <w:t xml:space="preserve">　　　　　　　　　㊞</w:t>
      </w:r>
    </w:p>
    <w:p w:rsidR="00F67464" w:rsidRPr="00F454D6" w:rsidRDefault="00F67464" w:rsidP="00F67464">
      <w:pPr>
        <w:widowControl/>
        <w:jc w:val="left"/>
        <w:rPr>
          <w:sz w:val="24"/>
          <w:szCs w:val="24"/>
        </w:rPr>
      </w:pPr>
    </w:p>
    <w:p w:rsidR="00DD3DF9" w:rsidRPr="00F454D6" w:rsidRDefault="00DD3DF9" w:rsidP="00F67464">
      <w:pPr>
        <w:widowControl/>
        <w:jc w:val="left"/>
        <w:rPr>
          <w:sz w:val="24"/>
          <w:szCs w:val="24"/>
        </w:rPr>
      </w:pPr>
    </w:p>
    <w:p w:rsidR="00F67464" w:rsidRPr="00F454D6" w:rsidRDefault="00F67464" w:rsidP="00F67464">
      <w:pPr>
        <w:widowControl/>
        <w:jc w:val="left"/>
        <w:rPr>
          <w:sz w:val="24"/>
          <w:szCs w:val="24"/>
        </w:rPr>
      </w:pPr>
    </w:p>
    <w:p w:rsidR="00F67464" w:rsidRPr="00F454D6" w:rsidRDefault="00F67464" w:rsidP="00F67464">
      <w:pPr>
        <w:widowControl/>
        <w:jc w:val="left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 xml:space="preserve">　</w:t>
      </w:r>
      <w:r w:rsidR="00DD3DF9" w:rsidRPr="00F454D6">
        <w:rPr>
          <w:rFonts w:hint="eastAsia"/>
          <w:sz w:val="24"/>
          <w:szCs w:val="24"/>
        </w:rPr>
        <w:t>下記の工事について、その進捗状況を調査した結果、中間前払</w:t>
      </w:r>
      <w:r w:rsidR="00EA5137" w:rsidRPr="00F454D6">
        <w:rPr>
          <w:rFonts w:hint="eastAsia"/>
          <w:sz w:val="24"/>
          <w:szCs w:val="24"/>
        </w:rPr>
        <w:t>金</w:t>
      </w:r>
      <w:r w:rsidR="00DD3DF9" w:rsidRPr="00F454D6">
        <w:rPr>
          <w:rFonts w:hint="eastAsia"/>
          <w:sz w:val="24"/>
          <w:szCs w:val="24"/>
        </w:rPr>
        <w:t>を</w:t>
      </w:r>
      <w:r w:rsidR="00C816F1" w:rsidRPr="00F454D6">
        <w:rPr>
          <w:rFonts w:hint="eastAsia"/>
          <w:sz w:val="24"/>
          <w:szCs w:val="24"/>
        </w:rPr>
        <w:t>支払う</w:t>
      </w:r>
      <w:r w:rsidR="00DD3DF9" w:rsidRPr="00F454D6">
        <w:rPr>
          <w:rFonts w:hint="eastAsia"/>
          <w:sz w:val="24"/>
          <w:szCs w:val="24"/>
        </w:rPr>
        <w:t>ことができる要件を具備していることを確認したので、中間前払</w:t>
      </w:r>
      <w:r w:rsidR="00EA5137" w:rsidRPr="00F454D6">
        <w:rPr>
          <w:rFonts w:hint="eastAsia"/>
          <w:sz w:val="24"/>
          <w:szCs w:val="24"/>
        </w:rPr>
        <w:t>金</w:t>
      </w:r>
      <w:r w:rsidR="00DD3DF9" w:rsidRPr="00F454D6">
        <w:rPr>
          <w:rFonts w:hint="eastAsia"/>
          <w:sz w:val="24"/>
          <w:szCs w:val="24"/>
        </w:rPr>
        <w:t>を認定します。</w:t>
      </w:r>
    </w:p>
    <w:p w:rsidR="00F67464" w:rsidRPr="00F454D6" w:rsidRDefault="00F67464" w:rsidP="00F67464">
      <w:pPr>
        <w:widowControl/>
        <w:jc w:val="left"/>
        <w:rPr>
          <w:sz w:val="24"/>
          <w:szCs w:val="24"/>
        </w:rPr>
      </w:pPr>
    </w:p>
    <w:p w:rsidR="00F67464" w:rsidRPr="00F454D6" w:rsidRDefault="00F67464" w:rsidP="00F67464">
      <w:pPr>
        <w:widowControl/>
        <w:jc w:val="left"/>
        <w:rPr>
          <w:sz w:val="24"/>
          <w:szCs w:val="24"/>
        </w:rPr>
      </w:pPr>
    </w:p>
    <w:p w:rsidR="00F67464" w:rsidRPr="00F454D6" w:rsidRDefault="00F67464" w:rsidP="00F67464">
      <w:pPr>
        <w:ind w:left="1"/>
        <w:jc w:val="center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>記</w:t>
      </w:r>
    </w:p>
    <w:p w:rsidR="00F67464" w:rsidRPr="00F454D6" w:rsidRDefault="00F67464" w:rsidP="00F67464">
      <w:pPr>
        <w:ind w:left="1"/>
        <w:rPr>
          <w:sz w:val="24"/>
          <w:szCs w:val="24"/>
        </w:rPr>
      </w:pPr>
    </w:p>
    <w:tbl>
      <w:tblPr>
        <w:tblStyle w:val="af1"/>
        <w:tblW w:w="0" w:type="auto"/>
        <w:tblInd w:w="1" w:type="dxa"/>
        <w:tblLook w:val="04A0" w:firstRow="1" w:lastRow="0" w:firstColumn="1" w:lastColumn="0" w:noHBand="0" w:noVBand="1"/>
      </w:tblPr>
      <w:tblGrid>
        <w:gridCol w:w="1837"/>
        <w:gridCol w:w="7178"/>
      </w:tblGrid>
      <w:tr w:rsidR="00F454D6" w:rsidRPr="00F454D6" w:rsidTr="00C70684">
        <w:trPr>
          <w:trHeight w:val="1138"/>
        </w:trPr>
        <w:tc>
          <w:tcPr>
            <w:tcW w:w="1837" w:type="dxa"/>
            <w:vAlign w:val="center"/>
          </w:tcPr>
          <w:p w:rsidR="00F67464" w:rsidRPr="00F454D6" w:rsidRDefault="00F67464" w:rsidP="00C70684">
            <w:pPr>
              <w:rPr>
                <w:sz w:val="24"/>
                <w:szCs w:val="24"/>
              </w:rPr>
            </w:pPr>
            <w:r w:rsidRPr="00F454D6">
              <w:rPr>
                <w:rFonts w:hint="eastAsia"/>
                <w:spacing w:val="180"/>
                <w:kern w:val="0"/>
                <w:sz w:val="24"/>
                <w:szCs w:val="24"/>
                <w:fitText w:val="1440" w:id="1648030720"/>
              </w:rPr>
              <w:t>工事</w:t>
            </w:r>
            <w:r w:rsidRPr="00F454D6">
              <w:rPr>
                <w:rFonts w:hint="eastAsia"/>
                <w:kern w:val="0"/>
                <w:sz w:val="24"/>
                <w:szCs w:val="24"/>
                <w:fitText w:val="1440" w:id="1648030720"/>
              </w:rPr>
              <w:t>名</w:t>
            </w:r>
          </w:p>
        </w:tc>
        <w:tc>
          <w:tcPr>
            <w:tcW w:w="7178" w:type="dxa"/>
            <w:vAlign w:val="center"/>
          </w:tcPr>
          <w:p w:rsidR="00F67464" w:rsidRPr="00F454D6" w:rsidRDefault="00F67464" w:rsidP="00C70684">
            <w:pPr>
              <w:rPr>
                <w:sz w:val="24"/>
                <w:szCs w:val="24"/>
              </w:rPr>
            </w:pPr>
          </w:p>
        </w:tc>
      </w:tr>
      <w:tr w:rsidR="00F454D6" w:rsidRPr="00F454D6" w:rsidTr="00C70684">
        <w:trPr>
          <w:trHeight w:val="840"/>
        </w:trPr>
        <w:tc>
          <w:tcPr>
            <w:tcW w:w="1837" w:type="dxa"/>
            <w:vAlign w:val="center"/>
          </w:tcPr>
          <w:p w:rsidR="00F67464" w:rsidRPr="00F454D6" w:rsidRDefault="00F67464" w:rsidP="00C70684">
            <w:pPr>
              <w:rPr>
                <w:sz w:val="24"/>
                <w:szCs w:val="24"/>
              </w:rPr>
            </w:pPr>
            <w:r w:rsidRPr="00F454D6">
              <w:rPr>
                <w:rFonts w:hint="eastAsia"/>
                <w:spacing w:val="30"/>
                <w:kern w:val="0"/>
                <w:sz w:val="24"/>
                <w:szCs w:val="24"/>
                <w:fitText w:val="1440" w:id="1648030721"/>
              </w:rPr>
              <w:t>契約年月</w:t>
            </w:r>
            <w:r w:rsidRPr="00F454D6">
              <w:rPr>
                <w:rFonts w:hint="eastAsia"/>
                <w:kern w:val="0"/>
                <w:sz w:val="24"/>
                <w:szCs w:val="24"/>
                <w:fitText w:val="1440" w:id="1648030721"/>
              </w:rPr>
              <w:t>日</w:t>
            </w:r>
          </w:p>
        </w:tc>
        <w:tc>
          <w:tcPr>
            <w:tcW w:w="7178" w:type="dxa"/>
            <w:vAlign w:val="center"/>
          </w:tcPr>
          <w:p w:rsidR="00F67464" w:rsidRPr="00F454D6" w:rsidRDefault="00F67464" w:rsidP="00C70684">
            <w:pPr>
              <w:ind w:firstLineChars="900" w:firstLine="2160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454D6" w:rsidRPr="00F454D6" w:rsidTr="00C70684">
        <w:trPr>
          <w:trHeight w:val="838"/>
        </w:trPr>
        <w:tc>
          <w:tcPr>
            <w:tcW w:w="1837" w:type="dxa"/>
            <w:vAlign w:val="center"/>
          </w:tcPr>
          <w:p w:rsidR="00F67464" w:rsidRPr="00F454D6" w:rsidRDefault="00F67464" w:rsidP="00C70684">
            <w:pPr>
              <w:rPr>
                <w:sz w:val="24"/>
                <w:szCs w:val="24"/>
              </w:rPr>
            </w:pPr>
            <w:r w:rsidRPr="00F454D6">
              <w:rPr>
                <w:rFonts w:hint="eastAsia"/>
                <w:spacing w:val="480"/>
                <w:kern w:val="0"/>
                <w:sz w:val="24"/>
                <w:szCs w:val="24"/>
                <w:fitText w:val="1440" w:id="1648030722"/>
              </w:rPr>
              <w:t>工</w:t>
            </w:r>
            <w:r w:rsidRPr="00F454D6">
              <w:rPr>
                <w:rFonts w:hint="eastAsia"/>
                <w:kern w:val="0"/>
                <w:sz w:val="24"/>
                <w:szCs w:val="24"/>
                <w:fitText w:val="1440" w:id="1648030722"/>
              </w:rPr>
              <w:t>期</w:t>
            </w:r>
          </w:p>
        </w:tc>
        <w:tc>
          <w:tcPr>
            <w:tcW w:w="7178" w:type="dxa"/>
            <w:vAlign w:val="center"/>
          </w:tcPr>
          <w:p w:rsidR="00F67464" w:rsidRPr="00F454D6" w:rsidRDefault="00F67464" w:rsidP="00C70684">
            <w:pPr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　　　　年　　月　　日から　　　　年　　月　　日まで</w:t>
            </w:r>
          </w:p>
        </w:tc>
      </w:tr>
      <w:tr w:rsidR="00F454D6" w:rsidRPr="00F454D6" w:rsidTr="00C70684">
        <w:trPr>
          <w:trHeight w:val="850"/>
        </w:trPr>
        <w:tc>
          <w:tcPr>
            <w:tcW w:w="1837" w:type="dxa"/>
            <w:vAlign w:val="center"/>
          </w:tcPr>
          <w:p w:rsidR="00F67464" w:rsidRPr="00F454D6" w:rsidRDefault="00F67464" w:rsidP="00C70684">
            <w:pPr>
              <w:rPr>
                <w:sz w:val="24"/>
                <w:szCs w:val="24"/>
              </w:rPr>
            </w:pPr>
            <w:r w:rsidRPr="00F454D6">
              <w:rPr>
                <w:rFonts w:hint="eastAsia"/>
                <w:spacing w:val="75"/>
                <w:kern w:val="0"/>
                <w:sz w:val="24"/>
                <w:szCs w:val="24"/>
                <w:fitText w:val="1440" w:id="1648030723"/>
              </w:rPr>
              <w:t>契約金</w:t>
            </w:r>
            <w:r w:rsidRPr="00F454D6">
              <w:rPr>
                <w:rFonts w:hint="eastAsia"/>
                <w:spacing w:val="15"/>
                <w:kern w:val="0"/>
                <w:sz w:val="24"/>
                <w:szCs w:val="24"/>
                <w:fitText w:val="1440" w:id="1648030723"/>
              </w:rPr>
              <w:t>額</w:t>
            </w:r>
          </w:p>
        </w:tc>
        <w:tc>
          <w:tcPr>
            <w:tcW w:w="7178" w:type="dxa"/>
            <w:vAlign w:val="center"/>
          </w:tcPr>
          <w:p w:rsidR="00F67464" w:rsidRPr="00F454D6" w:rsidRDefault="00F67464" w:rsidP="00C70684">
            <w:pPr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F454D6" w:rsidRPr="00F454D6" w:rsidTr="00C70684">
        <w:trPr>
          <w:trHeight w:val="1401"/>
        </w:trPr>
        <w:tc>
          <w:tcPr>
            <w:tcW w:w="1837" w:type="dxa"/>
            <w:vAlign w:val="center"/>
          </w:tcPr>
          <w:p w:rsidR="00F67464" w:rsidRPr="00F454D6" w:rsidRDefault="00F67464" w:rsidP="00C70684">
            <w:pPr>
              <w:rPr>
                <w:sz w:val="24"/>
                <w:szCs w:val="24"/>
              </w:rPr>
            </w:pPr>
            <w:r w:rsidRPr="00F454D6">
              <w:rPr>
                <w:rFonts w:hint="eastAsia"/>
                <w:spacing w:val="480"/>
                <w:kern w:val="0"/>
                <w:sz w:val="24"/>
                <w:szCs w:val="24"/>
                <w:fitText w:val="1440" w:id="1648030724"/>
              </w:rPr>
              <w:t>備</w:t>
            </w:r>
            <w:r w:rsidRPr="00F454D6">
              <w:rPr>
                <w:rFonts w:hint="eastAsia"/>
                <w:kern w:val="0"/>
                <w:sz w:val="24"/>
                <w:szCs w:val="24"/>
                <w:fitText w:val="1440" w:id="1648030724"/>
              </w:rPr>
              <w:t>考</w:t>
            </w:r>
          </w:p>
        </w:tc>
        <w:tc>
          <w:tcPr>
            <w:tcW w:w="7178" w:type="dxa"/>
            <w:vAlign w:val="center"/>
          </w:tcPr>
          <w:p w:rsidR="00F67464" w:rsidRPr="00F454D6" w:rsidRDefault="00F67464" w:rsidP="00C70684">
            <w:pPr>
              <w:rPr>
                <w:sz w:val="24"/>
                <w:szCs w:val="24"/>
              </w:rPr>
            </w:pPr>
          </w:p>
        </w:tc>
      </w:tr>
    </w:tbl>
    <w:p w:rsidR="00365D95" w:rsidRPr="00F454D6" w:rsidRDefault="00365D95">
      <w:pPr>
        <w:rPr>
          <w:sz w:val="24"/>
          <w:szCs w:val="24"/>
        </w:rPr>
      </w:pPr>
    </w:p>
    <w:p w:rsidR="00365D95" w:rsidRPr="00F454D6" w:rsidRDefault="00365D95">
      <w:pPr>
        <w:rPr>
          <w:sz w:val="24"/>
          <w:szCs w:val="24"/>
        </w:rPr>
      </w:pPr>
    </w:p>
    <w:p w:rsidR="00365D95" w:rsidRPr="00F454D6" w:rsidRDefault="00365D95">
      <w:pPr>
        <w:rPr>
          <w:sz w:val="24"/>
          <w:szCs w:val="24"/>
        </w:rPr>
      </w:pPr>
    </w:p>
    <w:p w:rsidR="00365D95" w:rsidRPr="00C816F1" w:rsidRDefault="00365D95">
      <w:pPr>
        <w:rPr>
          <w:color w:val="00B0F0"/>
          <w:sz w:val="24"/>
          <w:szCs w:val="24"/>
        </w:rPr>
      </w:pPr>
    </w:p>
    <w:sectPr w:rsidR="00365D95" w:rsidRPr="00C816F1" w:rsidSect="00032B6A">
      <w:pgSz w:w="11906" w:h="16838"/>
      <w:pgMar w:top="1134" w:right="1440" w:bottom="1021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3AF" w:rsidRDefault="007A53AF" w:rsidP="008B3FEA">
      <w:r>
        <w:separator/>
      </w:r>
    </w:p>
  </w:endnote>
  <w:endnote w:type="continuationSeparator" w:id="0">
    <w:p w:rsidR="007A53AF" w:rsidRDefault="007A53AF" w:rsidP="008B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3AF" w:rsidRDefault="007A53AF" w:rsidP="008B3FEA">
      <w:r>
        <w:separator/>
      </w:r>
    </w:p>
  </w:footnote>
  <w:footnote w:type="continuationSeparator" w:id="0">
    <w:p w:rsidR="007A53AF" w:rsidRDefault="007A53AF" w:rsidP="008B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D1680"/>
    <w:multiLevelType w:val="hybridMultilevel"/>
    <w:tmpl w:val="6F268168"/>
    <w:lvl w:ilvl="0" w:tplc="4464FC9C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95"/>
    <w:rsid w:val="00032B6A"/>
    <w:rsid w:val="00055E2F"/>
    <w:rsid w:val="00081167"/>
    <w:rsid w:val="00274480"/>
    <w:rsid w:val="002B715E"/>
    <w:rsid w:val="00365D95"/>
    <w:rsid w:val="00416776"/>
    <w:rsid w:val="00460073"/>
    <w:rsid w:val="00596846"/>
    <w:rsid w:val="005B0202"/>
    <w:rsid w:val="005C0F04"/>
    <w:rsid w:val="005D3F26"/>
    <w:rsid w:val="00631AC1"/>
    <w:rsid w:val="00651598"/>
    <w:rsid w:val="006A53CA"/>
    <w:rsid w:val="00721F33"/>
    <w:rsid w:val="007A53AF"/>
    <w:rsid w:val="008B3FEA"/>
    <w:rsid w:val="008D28FE"/>
    <w:rsid w:val="009A0F2F"/>
    <w:rsid w:val="00AA453F"/>
    <w:rsid w:val="00C651C1"/>
    <w:rsid w:val="00C816F1"/>
    <w:rsid w:val="00CE1900"/>
    <w:rsid w:val="00DA42F6"/>
    <w:rsid w:val="00DD3DF9"/>
    <w:rsid w:val="00DD7104"/>
    <w:rsid w:val="00E41E4E"/>
    <w:rsid w:val="00EA5137"/>
    <w:rsid w:val="00ED4DD2"/>
    <w:rsid w:val="00F454D6"/>
    <w:rsid w:val="00F67464"/>
    <w:rsid w:val="00FD07DA"/>
    <w:rsid w:val="00F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D1D962-8B12-44E7-9153-8E0C6993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D0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8B3F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B3FEA"/>
  </w:style>
  <w:style w:type="paragraph" w:styleId="af4">
    <w:name w:val="footer"/>
    <w:basedOn w:val="a"/>
    <w:link w:val="af5"/>
    <w:uiPriority w:val="99"/>
    <w:unhideWhenUsed/>
    <w:rsid w:val="008B3FE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B3FEA"/>
  </w:style>
  <w:style w:type="paragraph" w:styleId="af6">
    <w:name w:val="Balloon Text"/>
    <w:basedOn w:val="a"/>
    <w:link w:val="af7"/>
    <w:uiPriority w:val="99"/>
    <w:semiHidden/>
    <w:unhideWhenUsed/>
    <w:rsid w:val="00DA4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A4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37DB-20B9-43AC-B2A0-556D30CA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326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能勢町役場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MNPC0151</dc:creator>
  <cp:keywords/>
  <dc:description/>
  <cp:lastModifiedBy>MNPC0151</cp:lastModifiedBy>
  <cp:revision>14</cp:revision>
  <cp:lastPrinted>2018-02-28T04:55:00Z</cp:lastPrinted>
  <dcterms:created xsi:type="dcterms:W3CDTF">2018-02-07T01:22:00Z</dcterms:created>
  <dcterms:modified xsi:type="dcterms:W3CDTF">2018-03-05T11:22:00Z</dcterms:modified>
</cp:coreProperties>
</file>