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38" w:rsidRPr="00FE7838" w:rsidRDefault="00FE7838" w:rsidP="00FE78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FE783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E7838" w:rsidRPr="00FE7838" w:rsidTr="00FD0CC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中小企業信用保険法第２条第６項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の規定による認定申請書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令和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FE7838" w:rsidRPr="00FE7838" w:rsidRDefault="00FE7838" w:rsidP="00612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能勢町長　様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　　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bookmarkStart w:id="0" w:name="_GoBack"/>
            <w:bookmarkEnd w:id="0"/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FE783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FE783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FE7838" w:rsidRPr="00FE7838" w:rsidRDefault="00FE7838" w:rsidP="00FE78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FE7838" w:rsidRDefault="00FE7838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申請のとおり</w:t>
      </w:r>
      <w:r w:rsidR="00612974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相違ないことを認定します。</w:t>
      </w:r>
    </w:p>
    <w:p w:rsidR="00612974" w:rsidRDefault="00612974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  <w:t>（本認定の有効期間は認定日から起算して30日です。）</w:t>
      </w:r>
    </w:p>
    <w:p w:rsidR="00612974" w:rsidRDefault="00612974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</w:pPr>
    </w:p>
    <w:p w:rsidR="00612974" w:rsidRDefault="00612974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  <w:t>能地振第　　　号</w:t>
      </w:r>
    </w:p>
    <w:p w:rsidR="00612974" w:rsidRDefault="00612974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  <w:t>令和　年　月　日</w:t>
      </w:r>
    </w:p>
    <w:p w:rsidR="00612974" w:rsidRDefault="00612974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</w:pPr>
    </w:p>
    <w:p w:rsidR="00612974" w:rsidRPr="00FE7838" w:rsidRDefault="00612974" w:rsidP="00612974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0"/>
        </w:rPr>
        <w:t>能勢町長　上森　一成</w:t>
      </w:r>
    </w:p>
    <w:p w:rsidR="00FE7838" w:rsidRPr="00FE7838" w:rsidRDefault="00FE7838" w:rsidP="00FE783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FE783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FE7838" w:rsidRPr="00FE7838" w:rsidRDefault="00FE7838" w:rsidP="00FE78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FE783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FE7838" w:rsidRPr="00FE7838" w:rsidRDefault="00FE7838" w:rsidP="00FE783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FE783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FE7838" w:rsidRPr="00FE7838" w:rsidRDefault="00FE7838" w:rsidP="00FE783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sectPr w:rsidR="00FE7838" w:rsidRPr="00FE7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8"/>
    <w:rsid w:val="00612974"/>
    <w:rsid w:val="008718DF"/>
    <w:rsid w:val="00D46D8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D20A7"/>
  <w15:chartTrackingRefBased/>
  <w15:docId w15:val="{990CF017-F721-496D-91DA-8744843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R1PC012</dc:creator>
  <cp:keywords/>
  <dc:description/>
  <cp:lastModifiedBy>R1PC012</cp:lastModifiedBy>
  <cp:revision>2</cp:revision>
  <dcterms:created xsi:type="dcterms:W3CDTF">2020-03-18T04:28:00Z</dcterms:created>
  <dcterms:modified xsi:type="dcterms:W3CDTF">2020-03-18T07:27:00Z</dcterms:modified>
</cp:coreProperties>
</file>